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F041" w14:textId="1DFA1A53" w:rsidR="00E04EAD" w:rsidRDefault="00FD437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8B88B2" wp14:editId="03566E17">
            <wp:simplePos x="0" y="0"/>
            <wp:positionH relativeFrom="column">
              <wp:posOffset>-476250</wp:posOffset>
            </wp:positionH>
            <wp:positionV relativeFrom="paragraph">
              <wp:posOffset>-130810</wp:posOffset>
            </wp:positionV>
            <wp:extent cx="1200150" cy="971550"/>
            <wp:effectExtent l="0" t="0" r="0" b="0"/>
            <wp:wrapNone/>
            <wp:docPr id="1" name="Picture 1" descr="Township of South-West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hip of South-West Ox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B6AC" w14:textId="5A5F883B" w:rsidR="00E04EAD" w:rsidRDefault="00E04EAD">
      <w:pPr>
        <w:pStyle w:val="BodyText"/>
        <w:spacing w:before="11"/>
        <w:ind w:left="0"/>
        <w:rPr>
          <w:rFonts w:ascii="Times New Roman"/>
          <w:sz w:val="12"/>
        </w:rPr>
      </w:pPr>
    </w:p>
    <w:p w14:paraId="6A939BC7" w14:textId="77777777" w:rsidR="00E04EAD" w:rsidRDefault="00FD4379">
      <w:pPr>
        <w:pStyle w:val="Heading1"/>
        <w:spacing w:before="101"/>
        <w:ind w:left="1218" w:right="996"/>
        <w:jc w:val="center"/>
      </w:pPr>
      <w:r>
        <w:rPr>
          <w:u w:val="thick"/>
        </w:rPr>
        <w:t>Plumbing</w:t>
      </w:r>
      <w:r>
        <w:rPr>
          <w:spacing w:val="-3"/>
          <w:u w:val="thick"/>
        </w:rPr>
        <w:t xml:space="preserve"> </w:t>
      </w:r>
      <w:r>
        <w:rPr>
          <w:u w:val="thick"/>
        </w:rPr>
        <w:t>Above</w:t>
      </w:r>
      <w:r>
        <w:rPr>
          <w:spacing w:val="-3"/>
          <w:u w:val="thick"/>
        </w:rPr>
        <w:t xml:space="preserve"> </w:t>
      </w:r>
      <w:r>
        <w:rPr>
          <w:u w:val="thick"/>
        </w:rPr>
        <w:t>Ground</w:t>
      </w:r>
      <w:r>
        <w:rPr>
          <w:spacing w:val="-4"/>
          <w:u w:val="thick"/>
        </w:rPr>
        <w:t xml:space="preserve"> </w:t>
      </w:r>
      <w:r>
        <w:rPr>
          <w:u w:val="thick"/>
        </w:rPr>
        <w:t>Inspection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Checklist</w:t>
      </w:r>
    </w:p>
    <w:p w14:paraId="3BCC2372" w14:textId="77777777" w:rsidR="00E04EAD" w:rsidRDefault="00E04EAD">
      <w:pPr>
        <w:pStyle w:val="BodyText"/>
        <w:ind w:left="0"/>
        <w:rPr>
          <w:b/>
          <w:sz w:val="20"/>
        </w:rPr>
      </w:pPr>
    </w:p>
    <w:p w14:paraId="21789373" w14:textId="77777777" w:rsidR="00E04EAD" w:rsidRDefault="00E04EAD">
      <w:pPr>
        <w:pStyle w:val="BodyText"/>
        <w:ind w:left="0"/>
        <w:rPr>
          <w:b/>
          <w:sz w:val="20"/>
        </w:rPr>
      </w:pPr>
    </w:p>
    <w:p w14:paraId="29BD5DBF" w14:textId="77777777" w:rsidR="00E04EAD" w:rsidRDefault="00E04EAD">
      <w:pPr>
        <w:pStyle w:val="BodyText"/>
        <w:spacing w:before="2"/>
        <w:ind w:left="0"/>
        <w:rPr>
          <w:b/>
          <w:sz w:val="20"/>
        </w:rPr>
      </w:pPr>
    </w:p>
    <w:p w14:paraId="60C2405A" w14:textId="77777777" w:rsidR="00E04EAD" w:rsidRDefault="00FD4379">
      <w:pPr>
        <w:spacing w:line="278" w:lineRule="auto"/>
        <w:ind w:left="100" w:right="557"/>
        <w:rPr>
          <w:b/>
          <w:sz w:val="20"/>
        </w:rPr>
      </w:pPr>
      <w:r>
        <w:rPr>
          <w:b/>
          <w:sz w:val="20"/>
        </w:rPr>
        <w:t>*Before calling for your inspection, please make sure the following items are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complete:</w:t>
      </w:r>
    </w:p>
    <w:p w14:paraId="172B9FFA" w14:textId="77777777" w:rsidR="00E04EAD" w:rsidRDefault="00E04EAD">
      <w:pPr>
        <w:pStyle w:val="BodyText"/>
        <w:ind w:left="0"/>
        <w:rPr>
          <w:b/>
        </w:rPr>
      </w:pPr>
    </w:p>
    <w:p w14:paraId="7FA50725" w14:textId="77777777" w:rsidR="00E04EAD" w:rsidRDefault="00E04EAD">
      <w:pPr>
        <w:pStyle w:val="BodyText"/>
        <w:spacing w:before="6"/>
        <w:ind w:left="0"/>
        <w:rPr>
          <w:b/>
          <w:sz w:val="31"/>
        </w:rPr>
      </w:pPr>
    </w:p>
    <w:p w14:paraId="791001A9" w14:textId="77777777" w:rsidR="00E04EAD" w:rsidRDefault="00FD4379">
      <w:pPr>
        <w:pStyle w:val="BodyText"/>
      </w:pPr>
      <w:r>
        <w:rPr>
          <w:b/>
        </w:rPr>
        <w:t>O</w:t>
      </w:r>
      <w:r>
        <w:rPr>
          <w:b/>
          <w:spacing w:val="78"/>
        </w:rPr>
        <w:t xml:space="preserve"> </w:t>
      </w:r>
      <w:r>
        <w:t>Township</w:t>
      </w:r>
      <w:r>
        <w:rPr>
          <w:spacing w:val="-4"/>
        </w:rPr>
        <w:t xml:space="preserve"> </w:t>
      </w:r>
      <w:r>
        <w:t>stamped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are onsite.</w:t>
      </w:r>
    </w:p>
    <w:p w14:paraId="761CADE5" w14:textId="77777777" w:rsidR="00E04EAD" w:rsidRDefault="00FD4379">
      <w:pPr>
        <w:pStyle w:val="BodyText"/>
        <w:spacing w:before="245"/>
      </w:pPr>
      <w:r>
        <w:rPr>
          <w:b/>
        </w:rPr>
        <w:t>O</w:t>
      </w:r>
      <w:r>
        <w:rPr>
          <w:b/>
          <w:spacing w:val="77"/>
        </w:rPr>
        <w:t xml:space="preserve"> </w:t>
      </w:r>
      <w:r>
        <w:t>Cleanouts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stacks/changes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direction.</w:t>
      </w:r>
    </w:p>
    <w:p w14:paraId="454833FC" w14:textId="77777777" w:rsidR="00E04EAD" w:rsidRDefault="00FD4379">
      <w:pPr>
        <w:pStyle w:val="BodyText"/>
        <w:spacing w:before="243"/>
      </w:pPr>
      <w:r>
        <w:rPr>
          <w:b/>
        </w:rPr>
        <w:t>O</w:t>
      </w:r>
      <w:r>
        <w:rPr>
          <w:b/>
          <w:spacing w:val="79"/>
        </w:rPr>
        <w:t xml:space="preserve"> </w:t>
      </w:r>
      <w:r>
        <w:t>Drainage pipe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sloped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max.</w:t>
      </w:r>
      <w:r>
        <w:rPr>
          <w:spacing w:val="-1"/>
        </w:rPr>
        <w:t xml:space="preserve"> </w:t>
      </w:r>
      <w:r>
        <w:t>1 in</w:t>
      </w:r>
      <w:r>
        <w:rPr>
          <w:spacing w:val="-2"/>
        </w:rPr>
        <w:t xml:space="preserve"> </w:t>
      </w:r>
      <w:r>
        <w:t>25.</w:t>
      </w:r>
    </w:p>
    <w:p w14:paraId="7DFF25E2" w14:textId="77777777" w:rsidR="00E04EAD" w:rsidRDefault="00FD4379">
      <w:pPr>
        <w:pStyle w:val="BodyText"/>
        <w:spacing w:before="244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Drain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heat recovery</w:t>
      </w:r>
      <w:r>
        <w:rPr>
          <w:spacing w:val="-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(DWHR)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installed (year-round</w:t>
      </w:r>
      <w:r>
        <w:rPr>
          <w:spacing w:val="-2"/>
        </w:rPr>
        <w:t xml:space="preserve"> </w:t>
      </w:r>
      <w:r>
        <w:t>homes).</w:t>
      </w:r>
    </w:p>
    <w:p w14:paraId="405D390D" w14:textId="77777777" w:rsidR="00E04EAD" w:rsidRDefault="00FD4379">
      <w:pPr>
        <w:pStyle w:val="BodyText"/>
        <w:spacing w:before="245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Drain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vent</w:t>
      </w:r>
      <w:r>
        <w:rPr>
          <w:spacing w:val="-2"/>
        </w:rPr>
        <w:t xml:space="preserve"> </w:t>
      </w:r>
      <w:r>
        <w:t>pipes</w:t>
      </w:r>
      <w:r>
        <w:rPr>
          <w:spacing w:val="-2"/>
        </w:rPr>
        <w:t xml:space="preserve"> </w:t>
      </w:r>
      <w:r>
        <w:t>are supported/clamped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ft.</w:t>
      </w:r>
      <w:r>
        <w:rPr>
          <w:spacing w:val="-1"/>
        </w:rPr>
        <w:t xml:space="preserve"> </w:t>
      </w:r>
      <w:r>
        <w:t>min.</w:t>
      </w:r>
    </w:p>
    <w:p w14:paraId="53627B91" w14:textId="77777777" w:rsidR="00E04EAD" w:rsidRDefault="00FD4379">
      <w:pPr>
        <w:pStyle w:val="BodyText"/>
        <w:spacing w:before="242" w:line="405" w:lineRule="auto"/>
        <w:ind w:left="520" w:hanging="420"/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Drain and vent pipes are capped/ charged with air to 5 psi for 15 mins.</w:t>
      </w:r>
      <w:r>
        <w:rPr>
          <w:spacing w:val="-8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capped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10’</w:t>
      </w:r>
      <w:r>
        <w:rPr>
          <w:spacing w:val="-1"/>
        </w:rPr>
        <w:t xml:space="preserve"> </w:t>
      </w:r>
      <w:r>
        <w:t>column</w:t>
      </w:r>
    </w:p>
    <w:p w14:paraId="042B4D56" w14:textId="77777777" w:rsidR="00E04EAD" w:rsidRDefault="00FD4379">
      <w:pPr>
        <w:pStyle w:val="BodyText"/>
        <w:spacing w:line="290" w:lineRule="exact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Waterlines</w:t>
      </w:r>
      <w:r>
        <w:rPr>
          <w:spacing w:val="-2"/>
        </w:rPr>
        <w:t xml:space="preserve"> </w:t>
      </w:r>
      <w:r>
        <w:t>are capped</w:t>
      </w:r>
      <w:r>
        <w:rPr>
          <w:spacing w:val="-3"/>
        </w:rPr>
        <w:t xml:space="preserve"> </w:t>
      </w:r>
      <w:r>
        <w:t xml:space="preserve">and </w:t>
      </w:r>
      <w:proofErr w:type="spellStart"/>
      <w:r>
        <w:t>airtested</w:t>
      </w:r>
      <w:proofErr w:type="spellEnd"/>
      <w:r>
        <w:t xml:space="preserve"> to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psi for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hrs.</w:t>
      </w:r>
      <w:r>
        <w:rPr>
          <w:spacing w:val="-3"/>
        </w:rPr>
        <w:t xml:space="preserve"> </w:t>
      </w:r>
      <w:r>
        <w:t>min.</w:t>
      </w:r>
    </w:p>
    <w:p w14:paraId="0C427FB0" w14:textId="77777777" w:rsidR="00E04EAD" w:rsidRDefault="00FD4379">
      <w:pPr>
        <w:pStyle w:val="BodyText"/>
        <w:spacing w:before="246"/>
      </w:pPr>
      <w:r>
        <w:rPr>
          <w:b/>
        </w:rPr>
        <w:t>O</w:t>
      </w:r>
      <w:r>
        <w:rPr>
          <w:b/>
          <w:spacing w:val="81"/>
        </w:rPr>
        <w:t xml:space="preserve"> </w:t>
      </w:r>
      <w:r>
        <w:t>Waterlines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clips/clamps</w:t>
      </w:r>
      <w:r>
        <w:rPr>
          <w:spacing w:val="-1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max. 1m/</w:t>
      </w:r>
      <w:r>
        <w:rPr>
          <w:spacing w:val="-4"/>
        </w:rPr>
        <w:t xml:space="preserve"> </w:t>
      </w:r>
      <w:r>
        <w:t>3’3”</w:t>
      </w:r>
      <w:r>
        <w:rPr>
          <w:spacing w:val="-2"/>
        </w:rPr>
        <w:t xml:space="preserve"> </w:t>
      </w:r>
      <w:r>
        <w:t>apart.</w:t>
      </w:r>
    </w:p>
    <w:p w14:paraId="6E293330" w14:textId="77777777" w:rsidR="00E04EAD" w:rsidRDefault="00FD4379">
      <w:pPr>
        <w:pStyle w:val="BodyText"/>
        <w:spacing w:before="241" w:line="405" w:lineRule="auto"/>
        <w:ind w:right="423"/>
      </w:pPr>
      <w:r>
        <w:rPr>
          <w:b/>
        </w:rPr>
        <w:t>O</w:t>
      </w:r>
      <w:r>
        <w:rPr>
          <w:b/>
          <w:spacing w:val="82"/>
        </w:rPr>
        <w:t xml:space="preserve"> </w:t>
      </w:r>
      <w:r>
        <w:t>Vents are a minimum of 3” size where they exit the roof or building.</w:t>
      </w:r>
      <w:r>
        <w:rPr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t>Vents are sloped properly and secured to framing at the building exit.</w:t>
      </w:r>
      <w:r>
        <w:rPr>
          <w:spacing w:val="-82"/>
        </w:rPr>
        <w:t xml:space="preserve"> 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t>Incoming</w:t>
      </w:r>
      <w:r>
        <w:rPr>
          <w:spacing w:val="-2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¾”</w:t>
      </w:r>
      <w:r>
        <w:rPr>
          <w:spacing w:val="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size.</w:t>
      </w:r>
      <w:r>
        <w:rPr>
          <w:spacing w:val="-2"/>
        </w:rPr>
        <w:t xml:space="preserve"> </w:t>
      </w:r>
      <w:r>
        <w:t>(</w:t>
      </w:r>
      <w:proofErr w:type="gramStart"/>
      <w:r>
        <w:t>if</w:t>
      </w:r>
      <w:proofErr w:type="gramEnd"/>
      <w:r>
        <w:rPr>
          <w:spacing w:val="-3"/>
        </w:rPr>
        <w:t xml:space="preserve"> </w:t>
      </w:r>
      <w:r>
        <w:t>installed)</w:t>
      </w:r>
    </w:p>
    <w:p w14:paraId="3D9DB7BE" w14:textId="77777777" w:rsidR="00E04EAD" w:rsidRDefault="00FD4379">
      <w:pPr>
        <w:pStyle w:val="BodyText"/>
        <w:spacing w:before="40"/>
      </w:pPr>
      <w:r>
        <w:rPr>
          <w:b/>
        </w:rPr>
        <w:t>O</w:t>
      </w:r>
      <w:r>
        <w:rPr>
          <w:b/>
          <w:spacing w:val="79"/>
        </w:rPr>
        <w:t xml:space="preserve"> </w:t>
      </w:r>
      <w:r>
        <w:t>Basement</w:t>
      </w:r>
      <w:r>
        <w:rPr>
          <w:spacing w:val="-4"/>
        </w:rPr>
        <w:t xml:space="preserve"> </w:t>
      </w:r>
      <w:r>
        <w:t>sewage</w:t>
      </w:r>
      <w:r>
        <w:rPr>
          <w:spacing w:val="-4"/>
        </w:rPr>
        <w:t xml:space="preserve"> </w:t>
      </w:r>
      <w:r>
        <w:t>ejector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installed/vented</w:t>
      </w:r>
      <w:r>
        <w:rPr>
          <w:spacing w:val="-4"/>
        </w:rPr>
        <w:t xml:space="preserve"> </w:t>
      </w:r>
      <w:r>
        <w:t>(2”</w:t>
      </w:r>
      <w:r>
        <w:rPr>
          <w:spacing w:val="-3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vent</w:t>
      </w:r>
      <w:r>
        <w:rPr>
          <w:spacing w:val="-3"/>
        </w:rPr>
        <w:t xml:space="preserve"> </w:t>
      </w:r>
      <w:r>
        <w:t>size)</w:t>
      </w:r>
    </w:p>
    <w:p w14:paraId="669EBEE0" w14:textId="77777777" w:rsidR="00E04EAD" w:rsidRDefault="00FD4379">
      <w:pPr>
        <w:pStyle w:val="BodyText"/>
        <w:spacing w:before="244" w:line="338" w:lineRule="auto"/>
        <w:ind w:left="436" w:hanging="336"/>
      </w:pPr>
      <w:r>
        <w:rPr>
          <w:b/>
        </w:rPr>
        <w:t>O</w:t>
      </w:r>
      <w:r>
        <w:rPr>
          <w:b/>
          <w:spacing w:val="7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plates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pipes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drilled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studs</w:t>
      </w:r>
      <w:r>
        <w:rPr>
          <w:spacing w:val="-4"/>
        </w:rPr>
        <w:t xml:space="preserve"> </w:t>
      </w:r>
      <w:r>
        <w:t>and</w:t>
      </w:r>
      <w:r>
        <w:rPr>
          <w:spacing w:val="-81"/>
        </w:rPr>
        <w:t xml:space="preserve"> </w:t>
      </w:r>
      <w:r>
        <w:t>top/bottom</w:t>
      </w:r>
      <w:r>
        <w:rPr>
          <w:spacing w:val="-1"/>
        </w:rPr>
        <w:t xml:space="preserve"> </w:t>
      </w:r>
      <w:r>
        <w:t>plates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penetration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screws/nails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possible.</w:t>
      </w:r>
    </w:p>
    <w:p w14:paraId="730D82D2" w14:textId="77777777" w:rsidR="00E04EAD" w:rsidRDefault="00E04EAD">
      <w:pPr>
        <w:pStyle w:val="BodyText"/>
        <w:ind w:left="0"/>
        <w:rPr>
          <w:sz w:val="28"/>
        </w:rPr>
      </w:pPr>
    </w:p>
    <w:p w14:paraId="68609E42" w14:textId="77777777" w:rsidR="00E04EAD" w:rsidRDefault="00FD4379">
      <w:pPr>
        <w:pStyle w:val="Heading1"/>
        <w:spacing w:before="196"/>
      </w:pPr>
      <w:r>
        <w:t>When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</w:t>
      </w:r>
      <w:r>
        <w:rPr>
          <w:spacing w:val="3"/>
        </w:rPr>
        <w:t xml:space="preserve"> </w:t>
      </w:r>
      <w:r>
        <w:t>boxes,</w:t>
      </w:r>
      <w:r>
        <w:rPr>
          <w:spacing w:val="-3"/>
        </w:rPr>
        <w:t xml:space="preserve"> </w:t>
      </w:r>
      <w:r>
        <w:t>please</w:t>
      </w:r>
    </w:p>
    <w:p w14:paraId="5DA44070" w14:textId="24D3DCAF" w:rsidR="00E04EAD" w:rsidRDefault="00FD4379">
      <w:pPr>
        <w:spacing w:before="51"/>
        <w:ind w:left="100"/>
        <w:rPr>
          <w:b/>
          <w:sz w:val="28"/>
        </w:rPr>
      </w:pPr>
      <w:r>
        <w:rPr>
          <w:b/>
          <w:sz w:val="28"/>
        </w:rPr>
        <w:t>email</w:t>
      </w:r>
      <w:r>
        <w:rPr>
          <w:b/>
          <w:spacing w:val="1"/>
          <w:sz w:val="28"/>
        </w:rPr>
        <w:t xml:space="preserve"> </w:t>
      </w:r>
      <w:hyperlink r:id="rId5" w:history="1">
        <w:r w:rsidRPr="00C0093E">
          <w:rPr>
            <w:rStyle w:val="Hyperlink"/>
            <w:b/>
            <w:sz w:val="28"/>
          </w:rPr>
          <w:t>building@swox.org</w:t>
        </w:r>
        <w:r w:rsidRPr="00C0093E">
          <w:rPr>
            <w:rStyle w:val="Hyperlink"/>
            <w:b/>
            <w:spacing w:val="1"/>
            <w:sz w:val="28"/>
          </w:rPr>
          <w:t xml:space="preserve"> </w:t>
        </w:r>
      </w:hyperlink>
      <w:r>
        <w:rPr>
          <w:b/>
          <w:sz w:val="28"/>
        </w:rPr>
        <w:t>to book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inspection.</w:t>
      </w:r>
    </w:p>
    <w:p w14:paraId="0148E933" w14:textId="77777777" w:rsidR="00E04EAD" w:rsidRDefault="00E04EAD">
      <w:pPr>
        <w:pStyle w:val="BodyText"/>
        <w:ind w:left="0"/>
        <w:rPr>
          <w:b/>
          <w:sz w:val="34"/>
        </w:rPr>
      </w:pPr>
    </w:p>
    <w:p w14:paraId="6526FB34" w14:textId="77777777" w:rsidR="00E04EAD" w:rsidRDefault="00FD4379">
      <w:pPr>
        <w:pStyle w:val="Heading1"/>
        <w:spacing w:before="228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days.</w:t>
      </w:r>
    </w:p>
    <w:sectPr w:rsidR="00E04EAD">
      <w:type w:val="continuous"/>
      <w:pgSz w:w="12240" w:h="15840"/>
      <w:pgMar w:top="72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AD"/>
    <w:rsid w:val="00E04EAD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5C01"/>
  <w15:docId w15:val="{FAF2F964-EE5F-401F-A0EE-7BBA8F38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ing@swox.org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Bandi</dc:creator>
  <cp:lastModifiedBy>Daniel Leduc</cp:lastModifiedBy>
  <cp:revision>2</cp:revision>
  <dcterms:created xsi:type="dcterms:W3CDTF">2023-02-16T15:43:00Z</dcterms:created>
  <dcterms:modified xsi:type="dcterms:W3CDTF">2023-02-16T15:43:00Z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